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E974" w14:textId="77777777" w:rsidR="002D5DBE" w:rsidRDefault="008931A0">
      <w:pPr>
        <w:spacing w:after="361"/>
        <w:ind w:left="-10"/>
      </w:pPr>
      <w:r>
        <w:t xml:space="preserve">Mikroregion </w:t>
      </w:r>
      <w:proofErr w:type="spellStart"/>
      <w:r>
        <w:t>Třešťsko</w:t>
      </w:r>
      <w:proofErr w:type="spellEnd"/>
      <w:r>
        <w:t>, zkráceně MITR, Revoluční 20, 589 14 Třešť</w:t>
      </w:r>
    </w:p>
    <w:p w14:paraId="7046C88D" w14:textId="77777777" w:rsidR="002D5DBE" w:rsidRPr="008931A0" w:rsidRDefault="008931A0">
      <w:pPr>
        <w:pStyle w:val="Nadpis1"/>
        <w:rPr>
          <w:sz w:val="44"/>
          <w:szCs w:val="44"/>
        </w:rPr>
      </w:pPr>
      <w:r w:rsidRPr="008931A0">
        <w:rPr>
          <w:sz w:val="44"/>
          <w:szCs w:val="44"/>
        </w:rPr>
        <w:t xml:space="preserve">O z n á m e n í </w:t>
      </w:r>
      <w:r w:rsidRPr="008931A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8931A0">
        <w:rPr>
          <w:sz w:val="44"/>
          <w:szCs w:val="44"/>
        </w:rPr>
        <w:t xml:space="preserve">o </w:t>
      </w:r>
      <w:r>
        <w:rPr>
          <w:sz w:val="44"/>
          <w:szCs w:val="44"/>
        </w:rPr>
        <w:t xml:space="preserve"> </w:t>
      </w:r>
      <w:r w:rsidRPr="008931A0">
        <w:rPr>
          <w:sz w:val="44"/>
          <w:szCs w:val="44"/>
        </w:rPr>
        <w:t xml:space="preserve"> z v e ř e j n ě n í</w:t>
      </w:r>
    </w:p>
    <w:p w14:paraId="6688B903" w14:textId="77777777" w:rsidR="008931A0" w:rsidRPr="008931A0" w:rsidRDefault="008931A0" w:rsidP="008931A0"/>
    <w:p w14:paraId="262EA898" w14:textId="77777777" w:rsidR="002D5DBE" w:rsidRDefault="008931A0">
      <w:pPr>
        <w:spacing w:after="299"/>
        <w:ind w:left="-10" w:right="0"/>
      </w:pPr>
      <w:r>
        <w:t xml:space="preserve">Závěrečného účtu dobrovolného svazku obcí Mikroregion </w:t>
      </w:r>
      <w:proofErr w:type="spellStart"/>
      <w:r>
        <w:t>Třešťsko</w:t>
      </w:r>
      <w:proofErr w:type="spellEnd"/>
      <w:r>
        <w:t xml:space="preserve"> za rok 2017 </w:t>
      </w:r>
      <w:r>
        <w:t xml:space="preserve">schváleného valnou hromadou </w:t>
      </w:r>
      <w:r>
        <w:t>dne 31</w:t>
      </w:r>
      <w:r>
        <w:t>. května</w:t>
      </w:r>
      <w:r>
        <w:t xml:space="preserve"> 2018</w:t>
      </w:r>
    </w:p>
    <w:p w14:paraId="67069666" w14:textId="77777777" w:rsidR="002D5DBE" w:rsidRDefault="008931A0">
      <w:pPr>
        <w:ind w:left="-10" w:right="0"/>
      </w:pPr>
      <w:r>
        <w:t xml:space="preserve">V plném rozsahu je zveřejněn </w:t>
      </w:r>
      <w:r>
        <w:t>na internetových stránkách:</w:t>
      </w:r>
      <w:r>
        <w:rPr>
          <w:u w:val="single" w:color="000000"/>
        </w:rPr>
        <w:t xml:space="preserve"> www.trestsko.cz</w:t>
      </w:r>
    </w:p>
    <w:p w14:paraId="02C4B654" w14:textId="77777777" w:rsidR="002D5DBE" w:rsidRDefault="008931A0">
      <w:pPr>
        <w:ind w:left="-10" w:right="0"/>
      </w:pPr>
      <w:r>
        <w:t>Do listinné</w:t>
      </w:r>
      <w:r>
        <w:t xml:space="preserve"> podoby výše uvedených písemností je možno nahlédnout v sídle Mikroregionu Třešťsko.</w:t>
      </w:r>
      <w:bookmarkStart w:id="0" w:name="_GoBack"/>
      <w:bookmarkEnd w:id="0"/>
    </w:p>
    <w:p w14:paraId="4F935DE0" w14:textId="77777777" w:rsidR="002D5DBE" w:rsidRDefault="002D5DBE">
      <w:pPr>
        <w:sectPr w:rsidR="002D5DBE">
          <w:pgSz w:w="11981" w:h="16834"/>
          <w:pgMar w:top="1743" w:right="1882" w:bottom="6552" w:left="1652" w:header="708" w:footer="708" w:gutter="0"/>
          <w:cols w:space="708"/>
        </w:sectPr>
      </w:pPr>
    </w:p>
    <w:p w14:paraId="63853E68" w14:textId="77777777" w:rsidR="002D5DBE" w:rsidRDefault="008931A0">
      <w:pPr>
        <w:spacing w:after="987"/>
        <w:ind w:left="-10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B7F912" wp14:editId="71DAE07B">
            <wp:simplePos x="0" y="0"/>
            <wp:positionH relativeFrom="page">
              <wp:posOffset>957456</wp:posOffset>
            </wp:positionH>
            <wp:positionV relativeFrom="page">
              <wp:posOffset>1606754</wp:posOffset>
            </wp:positionV>
            <wp:extent cx="9148" cy="18293"/>
            <wp:effectExtent l="0" t="0" r="0" b="0"/>
            <wp:wrapSquare wrapText="bothSides"/>
            <wp:docPr id="590" name="Picture 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V  Třešti</w:t>
      </w:r>
      <w:proofErr w:type="gramEnd"/>
      <w:r>
        <w:t xml:space="preserve"> dne 27.</w:t>
      </w:r>
      <w:r>
        <w:t xml:space="preserve"> června 2018 </w:t>
      </w:r>
      <w:r>
        <w:t xml:space="preserve"> Ing. Eva Požárová</w:t>
      </w:r>
      <w:r>
        <w:t xml:space="preserve"> předsedkyně</w:t>
      </w:r>
    </w:p>
    <w:sectPr w:rsidR="002D5DBE">
      <w:type w:val="continuous"/>
      <w:pgSz w:w="11981" w:h="16834"/>
      <w:pgMar w:top="1743" w:right="3227" w:bottom="6552" w:left="16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E"/>
    <w:rsid w:val="002D5DBE"/>
    <w:rsid w:val="008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1FCC"/>
  <w15:docId w15:val="{387624EB-39E5-474B-90BC-83BE7369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34" w:line="255" w:lineRule="auto"/>
      <w:ind w:left="5" w:right="1647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11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 trestsko</dc:creator>
  <cp:keywords/>
  <cp:lastModifiedBy>mikro trestsko</cp:lastModifiedBy>
  <cp:revision>2</cp:revision>
  <dcterms:created xsi:type="dcterms:W3CDTF">2018-06-27T19:18:00Z</dcterms:created>
  <dcterms:modified xsi:type="dcterms:W3CDTF">2018-06-27T19:18:00Z</dcterms:modified>
</cp:coreProperties>
</file>